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F21" w:rsidRDefault="00DC3F21" w:rsidP="00DC3F21">
      <w:pPr>
        <w:tabs>
          <w:tab w:val="left" w:pos="7635"/>
        </w:tabs>
        <w:autoSpaceDE w:val="0"/>
        <w:autoSpaceDN w:val="0"/>
        <w:adjustRightInd w:val="0"/>
        <w:spacing w:after="0" w:line="240" w:lineRule="auto"/>
        <w:ind w:firstLine="4536"/>
        <w:rPr>
          <w:rFonts w:ascii="Times New Roman" w:hAnsi="Times New Roman" w:cs="Times New Roman"/>
          <w:b/>
          <w:bCs/>
          <w:sz w:val="28"/>
          <w:szCs w:val="28"/>
        </w:rPr>
      </w:pPr>
    </w:p>
    <w:p w:rsidR="004E7A12" w:rsidRDefault="00784483" w:rsidP="00784483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784483">
        <w:rPr>
          <w:rFonts w:ascii="Times New Roman" w:hAnsi="Times New Roman" w:cs="Times New Roman"/>
          <w:color w:val="auto"/>
          <w:sz w:val="28"/>
          <w:szCs w:val="28"/>
        </w:rPr>
        <w:t>В</w:t>
      </w:r>
      <w:bookmarkStart w:id="0" w:name="_GoBack"/>
      <w:bookmarkEnd w:id="0"/>
      <w:r w:rsidRPr="00784483">
        <w:rPr>
          <w:rFonts w:ascii="Times New Roman" w:hAnsi="Times New Roman" w:cs="Times New Roman"/>
          <w:color w:val="auto"/>
          <w:sz w:val="28"/>
          <w:szCs w:val="28"/>
        </w:rPr>
        <w:t>ыписка</w:t>
      </w:r>
    </w:p>
    <w:p w:rsidR="00DC3F21" w:rsidRPr="00904E63" w:rsidRDefault="00784483" w:rsidP="00784483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784483">
        <w:rPr>
          <w:rFonts w:ascii="Times New Roman" w:hAnsi="Times New Roman" w:cs="Times New Roman"/>
          <w:color w:val="auto"/>
          <w:sz w:val="28"/>
          <w:szCs w:val="28"/>
        </w:rPr>
        <w:t xml:space="preserve"> из учетной политики, утвержденной приказом УФНС России по Республике Алтай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от 29.12.2018 № </w:t>
      </w:r>
      <w:r w:rsidR="00C10863">
        <w:rPr>
          <w:rFonts w:ascii="Times New Roman" w:hAnsi="Times New Roman" w:cs="Times New Roman"/>
          <w:color w:val="auto"/>
          <w:sz w:val="28"/>
          <w:szCs w:val="28"/>
        </w:rPr>
        <w:t>01-01-11/165</w:t>
      </w:r>
      <w:r w:rsidR="00904E63" w:rsidRPr="00904E63">
        <w:rPr>
          <w:rFonts w:ascii="Times New Roman" w:hAnsi="Times New Roman" w:cs="Times New Roman"/>
          <w:color w:val="auto"/>
          <w:sz w:val="28"/>
          <w:szCs w:val="28"/>
        </w:rPr>
        <w:t>@</w:t>
      </w:r>
    </w:p>
    <w:p w:rsidR="00DC3F21" w:rsidRDefault="00DC3F21" w:rsidP="00DC3F21">
      <w:pPr>
        <w:tabs>
          <w:tab w:val="left" w:pos="7635"/>
        </w:tabs>
        <w:autoSpaceDE w:val="0"/>
        <w:autoSpaceDN w:val="0"/>
        <w:adjustRightInd w:val="0"/>
        <w:spacing w:after="0" w:line="240" w:lineRule="auto"/>
        <w:ind w:firstLine="4536"/>
        <w:rPr>
          <w:rFonts w:ascii="Times New Roman" w:hAnsi="Times New Roman" w:cs="Times New Roman"/>
          <w:b/>
          <w:bCs/>
          <w:sz w:val="28"/>
          <w:szCs w:val="28"/>
        </w:rPr>
      </w:pPr>
    </w:p>
    <w:p w:rsidR="00981F51" w:rsidRDefault="00DC3F21" w:rsidP="00784483">
      <w:pPr>
        <w:tabs>
          <w:tab w:val="left" w:pos="76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3F21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="007844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C3F21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DC3F21" w:rsidRPr="00DC3F21" w:rsidRDefault="00DC3F21" w:rsidP="00DC3F21">
      <w:pPr>
        <w:tabs>
          <w:tab w:val="left" w:pos="7635"/>
        </w:tabs>
        <w:autoSpaceDE w:val="0"/>
        <w:autoSpaceDN w:val="0"/>
        <w:adjustRightInd w:val="0"/>
        <w:spacing w:after="0" w:line="240" w:lineRule="auto"/>
        <w:ind w:firstLine="4536"/>
        <w:rPr>
          <w:rFonts w:ascii="Times New Roman" w:hAnsi="Times New Roman" w:cs="Times New Roman"/>
          <w:b/>
          <w:sz w:val="28"/>
          <w:szCs w:val="28"/>
        </w:rPr>
      </w:pPr>
    </w:p>
    <w:p w:rsidR="00144E99" w:rsidRPr="002D7F0E" w:rsidRDefault="00144E99" w:rsidP="00144E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F0E">
        <w:rPr>
          <w:rFonts w:ascii="Times New Roman" w:hAnsi="Times New Roman" w:cs="Times New Roman"/>
          <w:sz w:val="28"/>
          <w:szCs w:val="28"/>
        </w:rPr>
        <w:t xml:space="preserve">Настоящая Учетная политика для целей бухгалтерского учета (далее Учетная политика) разработана в соответствии </w:t>
      </w:r>
      <w:proofErr w:type="gramStart"/>
      <w:r w:rsidRPr="002D7F0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D7F0E">
        <w:rPr>
          <w:rFonts w:ascii="Times New Roman" w:hAnsi="Times New Roman" w:cs="Times New Roman"/>
          <w:sz w:val="28"/>
          <w:szCs w:val="28"/>
        </w:rPr>
        <w:t>:</w:t>
      </w:r>
    </w:p>
    <w:p w:rsidR="00144E99" w:rsidRPr="002D7F0E" w:rsidRDefault="00144E99" w:rsidP="00144E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F0E">
        <w:rPr>
          <w:rFonts w:ascii="Times New Roman" w:hAnsi="Times New Roman" w:cs="Times New Roman"/>
          <w:sz w:val="28"/>
          <w:szCs w:val="28"/>
        </w:rPr>
        <w:t>-</w:t>
      </w:r>
      <w:r w:rsidRPr="002D7F0E">
        <w:rPr>
          <w:rFonts w:ascii="Times New Roman" w:hAnsi="Times New Roman" w:cs="Times New Roman"/>
          <w:sz w:val="28"/>
          <w:szCs w:val="28"/>
        </w:rPr>
        <w:tab/>
        <w:t xml:space="preserve">Федеральным законом от 06.12.2011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2D7F0E">
        <w:rPr>
          <w:rFonts w:ascii="Times New Roman" w:hAnsi="Times New Roman" w:cs="Times New Roman"/>
          <w:sz w:val="28"/>
          <w:szCs w:val="28"/>
        </w:rPr>
        <w:t>402-ФЗ "О бухгалтерском учете";</w:t>
      </w:r>
    </w:p>
    <w:p w:rsidR="00144E99" w:rsidRDefault="00144E99" w:rsidP="00144E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D7F0E">
        <w:rPr>
          <w:rFonts w:ascii="Times New Roman" w:hAnsi="Times New Roman" w:cs="Times New Roman"/>
          <w:sz w:val="28"/>
          <w:szCs w:val="28"/>
        </w:rPr>
        <w:t>-</w:t>
      </w:r>
      <w:r w:rsidRPr="002D7F0E">
        <w:rPr>
          <w:rFonts w:ascii="Times New Roman" w:hAnsi="Times New Roman" w:cs="Times New Roman"/>
          <w:sz w:val="28"/>
          <w:szCs w:val="28"/>
        </w:rPr>
        <w:tab/>
        <w:t xml:space="preserve">Инструкцией по применению единого плана счетов бухгалтерского учета для государственных органов власти (государственных </w:t>
      </w:r>
      <w:proofErr w:type="gramEnd"/>
      <w:r w:rsidRPr="002D7F0E">
        <w:rPr>
          <w:rFonts w:ascii="Times New Roman" w:hAnsi="Times New Roman" w:cs="Times New Roman"/>
          <w:sz w:val="28"/>
          <w:szCs w:val="28"/>
        </w:rPr>
        <w:cr/>
        <w:t xml:space="preserve">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учреждений, утвержденной приказом Минфина России от 01.12.2010 </w:t>
      </w:r>
      <w:r w:rsidR="00BB4F8B">
        <w:rPr>
          <w:rFonts w:ascii="Times New Roman" w:hAnsi="Times New Roman" w:cs="Times New Roman"/>
          <w:sz w:val="28"/>
          <w:szCs w:val="28"/>
        </w:rPr>
        <w:t>№</w:t>
      </w:r>
      <w:r w:rsidR="00064FF8">
        <w:rPr>
          <w:rFonts w:ascii="Times New Roman" w:hAnsi="Times New Roman" w:cs="Times New Roman"/>
          <w:sz w:val="28"/>
          <w:szCs w:val="28"/>
        </w:rPr>
        <w:t xml:space="preserve">157н (далее  -  Инструкция </w:t>
      </w:r>
      <w:r w:rsidR="00064FF8" w:rsidRPr="002D7F0E">
        <w:rPr>
          <w:rFonts w:ascii="Times New Roman" w:hAnsi="Times New Roman" w:cs="Times New Roman"/>
          <w:sz w:val="28"/>
          <w:szCs w:val="28"/>
        </w:rPr>
        <w:t>1</w:t>
      </w:r>
      <w:r w:rsidR="00064FF8">
        <w:rPr>
          <w:rFonts w:ascii="Times New Roman" w:hAnsi="Times New Roman" w:cs="Times New Roman"/>
          <w:sz w:val="28"/>
          <w:szCs w:val="28"/>
        </w:rPr>
        <w:t>57</w:t>
      </w:r>
      <w:r w:rsidR="00064FF8" w:rsidRPr="002D7F0E">
        <w:rPr>
          <w:rFonts w:ascii="Times New Roman" w:hAnsi="Times New Roman" w:cs="Times New Roman"/>
          <w:sz w:val="28"/>
          <w:szCs w:val="28"/>
        </w:rPr>
        <w:t>н);</w:t>
      </w:r>
    </w:p>
    <w:p w:rsidR="00BB4F8B" w:rsidRPr="002D7F0E" w:rsidRDefault="00BB4F8B" w:rsidP="00BB4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F0E">
        <w:rPr>
          <w:rFonts w:ascii="Times New Roman" w:hAnsi="Times New Roman" w:cs="Times New Roman"/>
          <w:sz w:val="28"/>
          <w:szCs w:val="28"/>
        </w:rPr>
        <w:t>-</w:t>
      </w:r>
      <w:r w:rsidRPr="002D7F0E">
        <w:rPr>
          <w:rFonts w:ascii="Times New Roman" w:hAnsi="Times New Roman" w:cs="Times New Roman"/>
          <w:sz w:val="28"/>
          <w:szCs w:val="28"/>
        </w:rPr>
        <w:tab/>
        <w:t>Инструкцией по применению Плана счетов бюджетного учета, утвержденной приказом Минфина России от 06.12.2</w:t>
      </w:r>
      <w:r>
        <w:rPr>
          <w:rFonts w:ascii="Times New Roman" w:hAnsi="Times New Roman" w:cs="Times New Roman"/>
          <w:sz w:val="28"/>
          <w:szCs w:val="28"/>
        </w:rPr>
        <w:t xml:space="preserve">010 № 162н </w:t>
      </w:r>
      <w:r w:rsidR="00064F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064FF8">
        <w:rPr>
          <w:rFonts w:ascii="Times New Roman" w:hAnsi="Times New Roman" w:cs="Times New Roman"/>
          <w:sz w:val="28"/>
          <w:szCs w:val="28"/>
        </w:rPr>
        <w:t xml:space="preserve"> </w:t>
      </w:r>
      <w:r w:rsidR="00C459A1">
        <w:rPr>
          <w:rFonts w:ascii="Times New Roman" w:hAnsi="Times New Roman" w:cs="Times New Roman"/>
          <w:sz w:val="28"/>
          <w:szCs w:val="28"/>
        </w:rPr>
        <w:t xml:space="preserve">- </w:t>
      </w:r>
      <w:r w:rsidR="00064FF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нструкция </w:t>
      </w:r>
      <w:r w:rsidRPr="002D7F0E">
        <w:rPr>
          <w:rFonts w:ascii="Times New Roman" w:hAnsi="Times New Roman" w:cs="Times New Roman"/>
          <w:sz w:val="28"/>
          <w:szCs w:val="28"/>
        </w:rPr>
        <w:t>162н);</w:t>
      </w:r>
    </w:p>
    <w:p w:rsidR="00144E99" w:rsidRDefault="00144E99" w:rsidP="00144E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F0E">
        <w:rPr>
          <w:rFonts w:ascii="Times New Roman" w:hAnsi="Times New Roman" w:cs="Times New Roman"/>
          <w:sz w:val="28"/>
          <w:szCs w:val="28"/>
        </w:rPr>
        <w:t>-</w:t>
      </w:r>
      <w:r w:rsidRPr="002D7F0E">
        <w:rPr>
          <w:rFonts w:ascii="Times New Roman" w:hAnsi="Times New Roman" w:cs="Times New Roman"/>
          <w:sz w:val="28"/>
          <w:szCs w:val="28"/>
        </w:rPr>
        <w:tab/>
        <w:t>приказом Минфина России от 30.03.2015 № 52н "Об утверждении форм первичных учетных докумен</w:t>
      </w:r>
      <w:r>
        <w:rPr>
          <w:rFonts w:ascii="Times New Roman" w:hAnsi="Times New Roman" w:cs="Times New Roman"/>
          <w:sz w:val="28"/>
          <w:szCs w:val="28"/>
        </w:rPr>
        <w:t xml:space="preserve">тов и регистров бухгалтерского учета, </w:t>
      </w:r>
      <w:r w:rsidRPr="002D7F0E">
        <w:rPr>
          <w:rFonts w:ascii="Times New Roman" w:hAnsi="Times New Roman" w:cs="Times New Roman"/>
          <w:sz w:val="28"/>
          <w:szCs w:val="28"/>
        </w:rPr>
        <w:t>применяемых органами государственной власти (государственными органами), органами местного самоу</w:t>
      </w:r>
      <w:r>
        <w:rPr>
          <w:rFonts w:ascii="Times New Roman" w:hAnsi="Times New Roman" w:cs="Times New Roman"/>
          <w:sz w:val="28"/>
          <w:szCs w:val="28"/>
        </w:rPr>
        <w:t xml:space="preserve">правления, органами управления </w:t>
      </w:r>
      <w:r w:rsidRPr="002D7F0E">
        <w:rPr>
          <w:rFonts w:ascii="Times New Roman" w:hAnsi="Times New Roman" w:cs="Times New Roman"/>
          <w:sz w:val="28"/>
          <w:szCs w:val="28"/>
        </w:rPr>
        <w:t>государственными внебюджетными фондами, государственными академиями наук, государственными (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муниципальными) учреждениями и </w:t>
      </w:r>
      <w:r w:rsidRPr="002D7F0E">
        <w:rPr>
          <w:rFonts w:ascii="Times New Roman" w:hAnsi="Times New Roman" w:cs="Times New Roman"/>
          <w:sz w:val="28"/>
          <w:szCs w:val="28"/>
        </w:rPr>
        <w:t>Методических указаний по их применению"</w:t>
      </w:r>
      <w:r w:rsidR="00E17E06">
        <w:rPr>
          <w:rFonts w:ascii="Times New Roman" w:hAnsi="Times New Roman" w:cs="Times New Roman"/>
          <w:sz w:val="28"/>
          <w:szCs w:val="28"/>
        </w:rPr>
        <w:t xml:space="preserve"> (далее – Приказ 52н)</w:t>
      </w:r>
      <w:r w:rsidRPr="002D7F0E">
        <w:rPr>
          <w:rFonts w:ascii="Times New Roman" w:hAnsi="Times New Roman" w:cs="Times New Roman"/>
          <w:sz w:val="28"/>
          <w:szCs w:val="28"/>
        </w:rPr>
        <w:t>;</w:t>
      </w:r>
    </w:p>
    <w:p w:rsidR="006830A7" w:rsidRDefault="00BB4F8B" w:rsidP="00BB4F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AF40ED" w:rsidRPr="006830A7">
        <w:rPr>
          <w:rFonts w:ascii="Times New Roman" w:hAnsi="Times New Roman" w:cs="Times New Roman"/>
          <w:sz w:val="28"/>
          <w:szCs w:val="28"/>
        </w:rPr>
        <w:t>федеральными стандартами бухгалтерского учета для организаций государственного сектора, утвержденными приказами Минфина России от 31 декабря 2016 № 256н, № 257н, № 258н, № 259н, № 260н</w:t>
      </w:r>
      <w:r w:rsidR="006830A7" w:rsidRPr="006830A7">
        <w:rPr>
          <w:rFonts w:ascii="Times New Roman" w:hAnsi="Times New Roman" w:cs="Times New Roman"/>
          <w:sz w:val="28"/>
          <w:szCs w:val="28"/>
        </w:rPr>
        <w:t>; от 30.12.2017 № 274н, 275н,</w:t>
      </w:r>
      <w:r w:rsidR="00C459A1">
        <w:rPr>
          <w:rFonts w:ascii="Times New Roman" w:hAnsi="Times New Roman" w:cs="Times New Roman"/>
          <w:sz w:val="28"/>
          <w:szCs w:val="28"/>
        </w:rPr>
        <w:t xml:space="preserve"> </w:t>
      </w:r>
      <w:r w:rsidR="006830A7" w:rsidRPr="006830A7">
        <w:rPr>
          <w:rFonts w:ascii="Times New Roman" w:hAnsi="Times New Roman" w:cs="Times New Roman"/>
          <w:sz w:val="28"/>
          <w:szCs w:val="28"/>
        </w:rPr>
        <w:t xml:space="preserve">278н; от 27.02.2018 № 32н; </w:t>
      </w:r>
      <w:proofErr w:type="gramStart"/>
      <w:r w:rsidR="006830A7" w:rsidRPr="006830A7">
        <w:rPr>
          <w:rFonts w:ascii="Times New Roman" w:hAnsi="Times New Roman" w:cs="Times New Roman"/>
          <w:sz w:val="28"/>
          <w:szCs w:val="28"/>
        </w:rPr>
        <w:t>от 30.05.2018 № 122н</w:t>
      </w:r>
      <w:r w:rsidR="00AF40ED" w:rsidRPr="006830A7">
        <w:rPr>
          <w:rFonts w:ascii="Times New Roman" w:hAnsi="Times New Roman" w:cs="Times New Roman"/>
          <w:sz w:val="28"/>
          <w:szCs w:val="28"/>
        </w:rPr>
        <w:t xml:space="preserve"> (далее – соответственно Стандарт «Концептуальные основы бухучета и отчетности», Стандарт «Основные средства», Стандарт «Аренда», Стандарт «Обесценение активов», Стандарт «Представление бухгалтерской (финансовой) отчетности»</w:t>
      </w:r>
      <w:r w:rsidR="006830A7" w:rsidRPr="006830A7">
        <w:rPr>
          <w:rFonts w:ascii="Times New Roman" w:hAnsi="Times New Roman" w:cs="Times New Roman"/>
          <w:sz w:val="28"/>
          <w:szCs w:val="28"/>
        </w:rPr>
        <w:t xml:space="preserve">, </w:t>
      </w:r>
      <w:r w:rsidR="006830A7" w:rsidRPr="006830A7">
        <w:rPr>
          <w:rFonts w:ascii="Times New Roman" w:eastAsia="Times New Roman" w:hAnsi="Times New Roman" w:cs="Times New Roman"/>
          <w:color w:val="000000"/>
          <w:sz w:val="28"/>
          <w:szCs w:val="28"/>
        </w:rPr>
        <w:t>«Учетная политика, оценочные значения и ошибки», «События после отчетной даты», «Отчет о движении денежных средств»,  «Доходы», «Влияние изме</w:t>
      </w:r>
      <w:r w:rsidR="00E17E06">
        <w:rPr>
          <w:rFonts w:ascii="Times New Roman" w:eastAsia="Times New Roman" w:hAnsi="Times New Roman" w:cs="Times New Roman"/>
          <w:color w:val="000000"/>
          <w:sz w:val="28"/>
          <w:szCs w:val="28"/>
        </w:rPr>
        <w:t>нений курсов иностранных валют»).</w:t>
      </w:r>
      <w:proofErr w:type="gramEnd"/>
    </w:p>
    <w:p w:rsidR="00AF40ED" w:rsidRDefault="00BB4F8B" w:rsidP="00BB4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</w:t>
      </w:r>
      <w:hyperlink r:id="rId6" w:history="1">
        <w:r w:rsidR="00AF40ED" w:rsidRPr="00AF40ED">
          <w:rPr>
            <w:rStyle w:val="a3"/>
            <w:rFonts w:ascii="Times New Roman" w:hAnsi="Times New Roman" w:cs="Times New Roman"/>
            <w:sz w:val="28"/>
            <w:szCs w:val="28"/>
          </w:rPr>
          <w:t>Указание</w:t>
        </w:r>
      </w:hyperlink>
      <w:r w:rsidR="00AF40ED" w:rsidRPr="00AF40ED">
        <w:rPr>
          <w:rFonts w:ascii="Times New Roman" w:hAnsi="Times New Roman" w:cs="Times New Roman"/>
          <w:sz w:val="28"/>
          <w:szCs w:val="28"/>
        </w:rPr>
        <w:t xml:space="preserve"> Банка России от 11.03.2014 № 3210-У "О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</w:t>
      </w:r>
      <w:r>
        <w:rPr>
          <w:rFonts w:ascii="Times New Roman" w:hAnsi="Times New Roman" w:cs="Times New Roman"/>
          <w:sz w:val="28"/>
          <w:szCs w:val="28"/>
        </w:rPr>
        <w:t>о предпринимательства"</w:t>
      </w:r>
      <w:r w:rsidR="00AF40ED" w:rsidRPr="00AF40ED">
        <w:rPr>
          <w:rFonts w:ascii="Times New Roman" w:hAnsi="Times New Roman" w:cs="Times New Roman"/>
          <w:sz w:val="28"/>
          <w:szCs w:val="28"/>
        </w:rPr>
        <w:t>;</w:t>
      </w:r>
    </w:p>
    <w:p w:rsidR="00AF40ED" w:rsidRDefault="00BB4F8B" w:rsidP="00BB4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hyperlink r:id="rId7" w:history="1">
        <w:r w:rsidR="00AF40ED" w:rsidRPr="00BB4F8B">
          <w:rPr>
            <w:rStyle w:val="a3"/>
            <w:rFonts w:ascii="Times New Roman" w:hAnsi="Times New Roman" w:cs="Times New Roman"/>
            <w:sz w:val="28"/>
            <w:szCs w:val="28"/>
          </w:rPr>
          <w:t>Указание</w:t>
        </w:r>
      </w:hyperlink>
      <w:r w:rsidR="00AF40ED" w:rsidRPr="00BB4F8B">
        <w:rPr>
          <w:rFonts w:ascii="Times New Roman" w:hAnsi="Times New Roman" w:cs="Times New Roman"/>
          <w:sz w:val="28"/>
          <w:szCs w:val="28"/>
        </w:rPr>
        <w:t xml:space="preserve"> Банка России от 07.10.2013 № 3073-У "Об осуществле</w:t>
      </w:r>
      <w:r w:rsidRPr="00BB4F8B">
        <w:rPr>
          <w:rFonts w:ascii="Times New Roman" w:hAnsi="Times New Roman" w:cs="Times New Roman"/>
          <w:sz w:val="28"/>
          <w:szCs w:val="28"/>
        </w:rPr>
        <w:t>нии наличных расчетов"</w:t>
      </w:r>
      <w:r w:rsidR="00AF40ED" w:rsidRPr="00BB4F8B">
        <w:rPr>
          <w:rFonts w:ascii="Times New Roman" w:hAnsi="Times New Roman" w:cs="Times New Roman"/>
          <w:sz w:val="28"/>
          <w:szCs w:val="28"/>
        </w:rPr>
        <w:t>;</w:t>
      </w:r>
    </w:p>
    <w:p w:rsidR="00AF40ED" w:rsidRDefault="00BB4F8B" w:rsidP="00BB4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 </w:t>
      </w:r>
      <w:r w:rsidR="00AF40ED" w:rsidRPr="00AF40ED">
        <w:rPr>
          <w:rFonts w:ascii="Times New Roman" w:hAnsi="Times New Roman" w:cs="Times New Roman"/>
          <w:sz w:val="28"/>
          <w:szCs w:val="28"/>
        </w:rPr>
        <w:t xml:space="preserve">Методические </w:t>
      </w:r>
      <w:hyperlink r:id="rId8" w:history="1">
        <w:r w:rsidR="00AF40ED" w:rsidRPr="00AF40ED">
          <w:rPr>
            <w:rStyle w:val="a3"/>
            <w:rFonts w:ascii="Times New Roman" w:hAnsi="Times New Roman" w:cs="Times New Roman"/>
            <w:sz w:val="28"/>
            <w:szCs w:val="28"/>
          </w:rPr>
          <w:t>указания</w:t>
        </w:r>
      </w:hyperlink>
      <w:r w:rsidR="00AF40ED" w:rsidRPr="00AF40ED">
        <w:rPr>
          <w:rFonts w:ascii="Times New Roman" w:hAnsi="Times New Roman" w:cs="Times New Roman"/>
          <w:sz w:val="28"/>
          <w:szCs w:val="28"/>
        </w:rPr>
        <w:t xml:space="preserve"> по инвентаризации имущества и финансовых обязательств, утвержденные Приказом Минфина России от 13.06.1995 № 49 (далее - Методические </w:t>
      </w:r>
      <w:hyperlink r:id="rId9" w:history="1">
        <w:r w:rsidR="00AF40ED" w:rsidRPr="00AF40ED">
          <w:rPr>
            <w:rStyle w:val="a3"/>
            <w:rFonts w:ascii="Times New Roman" w:hAnsi="Times New Roman" w:cs="Times New Roman"/>
            <w:sz w:val="28"/>
            <w:szCs w:val="28"/>
          </w:rPr>
          <w:t>указания</w:t>
        </w:r>
      </w:hyperlink>
      <w:r w:rsidR="00AF40ED" w:rsidRPr="00AF40ED">
        <w:rPr>
          <w:rFonts w:ascii="Times New Roman" w:hAnsi="Times New Roman" w:cs="Times New Roman"/>
          <w:sz w:val="28"/>
          <w:szCs w:val="28"/>
        </w:rPr>
        <w:t xml:space="preserve"> № 49);</w:t>
      </w:r>
    </w:p>
    <w:p w:rsidR="00AF40ED" w:rsidRDefault="00BB4F8B" w:rsidP="00BB4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F40ED" w:rsidRPr="00AF40ED">
        <w:rPr>
          <w:rFonts w:ascii="Times New Roman" w:hAnsi="Times New Roman" w:cs="Times New Roman"/>
          <w:sz w:val="28"/>
          <w:szCs w:val="28"/>
        </w:rPr>
        <w:t xml:space="preserve">Методические </w:t>
      </w:r>
      <w:hyperlink r:id="rId10" w:history="1">
        <w:r w:rsidR="00AF40ED" w:rsidRPr="00AF40ED">
          <w:rPr>
            <w:rStyle w:val="a3"/>
            <w:rFonts w:ascii="Times New Roman" w:hAnsi="Times New Roman" w:cs="Times New Roman"/>
            <w:sz w:val="28"/>
            <w:szCs w:val="28"/>
          </w:rPr>
          <w:t>рекомендации</w:t>
        </w:r>
      </w:hyperlink>
      <w:r w:rsidR="00AF40ED" w:rsidRPr="00AF40ED">
        <w:rPr>
          <w:rFonts w:ascii="Times New Roman" w:hAnsi="Times New Roman" w:cs="Times New Roman"/>
          <w:sz w:val="28"/>
          <w:szCs w:val="28"/>
        </w:rPr>
        <w:t xml:space="preserve"> "Нормы расхода топлива и смазочных материалов на автомобильном транспорте", введенные в действие Распоряжением Минтранса России от 14.03.2008 № АМ-23-р (далее - Методические </w:t>
      </w:r>
      <w:hyperlink r:id="rId11" w:history="1">
        <w:r w:rsidR="00AF40ED" w:rsidRPr="00AF40ED">
          <w:rPr>
            <w:rStyle w:val="a3"/>
            <w:rFonts w:ascii="Times New Roman" w:hAnsi="Times New Roman" w:cs="Times New Roman"/>
            <w:sz w:val="28"/>
            <w:szCs w:val="28"/>
          </w:rPr>
          <w:t>рекомендации</w:t>
        </w:r>
      </w:hyperlink>
      <w:r w:rsidR="00AF40ED" w:rsidRPr="00AF40ED">
        <w:rPr>
          <w:rFonts w:ascii="Times New Roman" w:hAnsi="Times New Roman" w:cs="Times New Roman"/>
          <w:sz w:val="28"/>
          <w:szCs w:val="28"/>
        </w:rPr>
        <w:t xml:space="preserve"> № АМ-23-р);</w:t>
      </w:r>
    </w:p>
    <w:p w:rsidR="00AF40ED" w:rsidRDefault="00BB4F8B" w:rsidP="00BB4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4977">
        <w:rPr>
          <w:rFonts w:ascii="Times New Roman" w:hAnsi="Times New Roman" w:cs="Times New Roman"/>
          <w:sz w:val="28"/>
          <w:szCs w:val="28"/>
        </w:rPr>
        <w:t>Инструкцией</w:t>
      </w:r>
      <w:r w:rsidR="00AF40ED" w:rsidRPr="00AF40ED">
        <w:rPr>
          <w:rFonts w:ascii="Times New Roman" w:hAnsi="Times New Roman" w:cs="Times New Roman"/>
          <w:sz w:val="28"/>
          <w:szCs w:val="28"/>
        </w:rPr>
        <w:t xml:space="preserve">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утвержденная Приказом Минфина России от 28.12.2010 № 191н (далее - </w:t>
      </w:r>
      <w:hyperlink r:id="rId12" w:history="1">
        <w:r w:rsidR="00AF40ED" w:rsidRPr="00AF40ED">
          <w:rPr>
            <w:rStyle w:val="a3"/>
            <w:rFonts w:ascii="Times New Roman" w:hAnsi="Times New Roman" w:cs="Times New Roman"/>
            <w:sz w:val="28"/>
            <w:szCs w:val="28"/>
          </w:rPr>
          <w:t>Инструкция</w:t>
        </w:r>
      </w:hyperlink>
      <w:r w:rsidR="00AF40ED" w:rsidRPr="00AF40ED">
        <w:rPr>
          <w:rFonts w:ascii="Times New Roman" w:hAnsi="Times New Roman" w:cs="Times New Roman"/>
          <w:sz w:val="28"/>
          <w:szCs w:val="28"/>
        </w:rPr>
        <w:t xml:space="preserve"> № 191н);</w:t>
      </w:r>
    </w:p>
    <w:p w:rsidR="00AF40ED" w:rsidRDefault="001E4977" w:rsidP="001E49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hyperlink r:id="rId13" w:history="1">
        <w:r w:rsidR="00AF40ED" w:rsidRPr="00AF40ED">
          <w:rPr>
            <w:rStyle w:val="a3"/>
            <w:rFonts w:ascii="Times New Roman" w:hAnsi="Times New Roman" w:cs="Times New Roman"/>
            <w:sz w:val="28"/>
            <w:szCs w:val="28"/>
          </w:rPr>
          <w:t>Порядок</w:t>
        </w:r>
      </w:hyperlink>
      <w:r w:rsidR="00AF40ED" w:rsidRPr="00AF40ED">
        <w:rPr>
          <w:rFonts w:ascii="Times New Roman" w:hAnsi="Times New Roman" w:cs="Times New Roman"/>
          <w:sz w:val="28"/>
          <w:szCs w:val="28"/>
        </w:rPr>
        <w:t xml:space="preserve"> применения классификации операций сектора государственного управления, утвержденный Приказом Минфина России от </w:t>
      </w:r>
      <w:r w:rsidR="00AF40ED" w:rsidRPr="00144E99">
        <w:rPr>
          <w:rFonts w:ascii="Times New Roman" w:hAnsi="Times New Roman" w:cs="Times New Roman"/>
          <w:color w:val="FF0000"/>
          <w:sz w:val="28"/>
          <w:szCs w:val="28"/>
        </w:rPr>
        <w:t>29.11.2017 № 209н;</w:t>
      </w:r>
    </w:p>
    <w:p w:rsidR="00AF40ED" w:rsidRDefault="001E4977" w:rsidP="001E49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="00AF40ED" w:rsidRPr="00AF40ED">
        <w:rPr>
          <w:rFonts w:ascii="Times New Roman" w:hAnsi="Times New Roman" w:cs="Times New Roman"/>
          <w:sz w:val="28"/>
          <w:szCs w:val="28"/>
        </w:rPr>
        <w:t>Гражданского кодекса Российской Федерации;</w:t>
      </w:r>
    </w:p>
    <w:p w:rsidR="00AF40ED" w:rsidRDefault="001E4977" w:rsidP="001E49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F40ED" w:rsidRPr="00AF40ED">
        <w:rPr>
          <w:rFonts w:ascii="Times New Roman" w:hAnsi="Times New Roman" w:cs="Times New Roman"/>
          <w:sz w:val="28"/>
          <w:szCs w:val="28"/>
        </w:rPr>
        <w:t>Налогового кодекса Российской Федерации;</w:t>
      </w:r>
    </w:p>
    <w:p w:rsidR="001E4977" w:rsidRDefault="001E4977" w:rsidP="001E49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E4977">
        <w:rPr>
          <w:rFonts w:ascii="Times New Roman" w:hAnsi="Times New Roman" w:cs="Times New Roman"/>
          <w:sz w:val="28"/>
          <w:szCs w:val="28"/>
        </w:rPr>
        <w:t>Трудовым кодексом Российской Федерации;</w:t>
      </w:r>
    </w:p>
    <w:p w:rsidR="001E4977" w:rsidRDefault="001E4977" w:rsidP="001E49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E4977">
        <w:rPr>
          <w:rFonts w:ascii="Times New Roman" w:hAnsi="Times New Roman" w:cs="Times New Roman"/>
          <w:sz w:val="28"/>
          <w:szCs w:val="28"/>
        </w:rPr>
        <w:t>Бюджетным кодексом Российской Федерации;</w:t>
      </w:r>
    </w:p>
    <w:p w:rsidR="00AF40ED" w:rsidRDefault="001E4977" w:rsidP="001E49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F40ED" w:rsidRPr="00AF40ED">
        <w:rPr>
          <w:rFonts w:ascii="Times New Roman" w:hAnsi="Times New Roman" w:cs="Times New Roman"/>
          <w:sz w:val="28"/>
          <w:szCs w:val="28"/>
        </w:rPr>
        <w:t>Постановления Правительства Российской Федерации от 01.01.2002 г. № 1 «О классификации основных средств, включаемых в амортизационные группы» (с учетом изменений);</w:t>
      </w:r>
    </w:p>
    <w:p w:rsidR="00AF40ED" w:rsidRDefault="001E4977" w:rsidP="001E49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F40ED" w:rsidRPr="00AF40ED">
        <w:rPr>
          <w:rFonts w:ascii="Times New Roman" w:hAnsi="Times New Roman" w:cs="Times New Roman"/>
          <w:sz w:val="28"/>
          <w:szCs w:val="28"/>
        </w:rPr>
        <w:t>Постановления Правительства Российской Федерации от 14.10.2010 г. № 834 «Об особенностях списания федерального имущества» (с измене</w:t>
      </w:r>
      <w:r>
        <w:rPr>
          <w:rFonts w:ascii="Times New Roman" w:hAnsi="Times New Roman" w:cs="Times New Roman"/>
          <w:sz w:val="28"/>
          <w:szCs w:val="28"/>
        </w:rPr>
        <w:t>ниями от 19.08.2016 г. № 824);</w:t>
      </w:r>
    </w:p>
    <w:p w:rsidR="00AF40ED" w:rsidRPr="00AF40ED" w:rsidRDefault="001E4977" w:rsidP="001E49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F40ED" w:rsidRPr="00AF40ED"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Российской Федерации от 16.07.2007 г. № 447 «О совершенствовании учета федерального имущества»;</w:t>
      </w:r>
    </w:p>
    <w:p w:rsidR="00AF40ED" w:rsidRPr="00AF40ED" w:rsidRDefault="00AF40ED" w:rsidP="00AF40ED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40ED">
        <w:rPr>
          <w:rFonts w:ascii="Times New Roman" w:hAnsi="Times New Roman" w:cs="Times New Roman"/>
          <w:sz w:val="28"/>
          <w:szCs w:val="28"/>
        </w:rPr>
        <w:t>Приказами, методическими указаниями Министерства финансов Российской Федерации и иными нормативно правовыми актами, регулирующими вопросы бюджетного учета.</w:t>
      </w:r>
    </w:p>
    <w:p w:rsidR="0089289D" w:rsidRPr="0089289D" w:rsidRDefault="004B70A6" w:rsidP="0089289D">
      <w:pPr>
        <w:numPr>
          <w:ilvl w:val="1"/>
          <w:numId w:val="0"/>
        </w:num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9289D">
        <w:rPr>
          <w:rFonts w:ascii="Times New Roman" w:hAnsi="Times New Roman" w:cs="Times New Roman"/>
          <w:sz w:val="28"/>
          <w:szCs w:val="28"/>
        </w:rPr>
        <w:t xml:space="preserve">    </w:t>
      </w:r>
      <w:r w:rsidR="0089289D">
        <w:rPr>
          <w:rFonts w:ascii="Times New Roman" w:hAnsi="Times New Roman" w:cs="Times New Roman"/>
          <w:sz w:val="28"/>
          <w:szCs w:val="28"/>
        </w:rPr>
        <w:t>Исполнение о</w:t>
      </w:r>
      <w:r w:rsidR="0089289D" w:rsidRPr="0089289D">
        <w:rPr>
          <w:rFonts w:ascii="Times New Roman" w:eastAsia="Times New Roman" w:hAnsi="Times New Roman" w:cs="Times New Roman"/>
          <w:bCs/>
          <w:sz w:val="28"/>
          <w:szCs w:val="28"/>
        </w:rPr>
        <w:t xml:space="preserve">бязанности главного бухгалтера и </w:t>
      </w:r>
      <w:r w:rsidR="0089289D">
        <w:rPr>
          <w:rFonts w:ascii="Times New Roman" w:eastAsia="Times New Roman" w:hAnsi="Times New Roman" w:cs="Times New Roman"/>
          <w:bCs/>
          <w:sz w:val="28"/>
          <w:szCs w:val="28"/>
        </w:rPr>
        <w:t xml:space="preserve">организация </w:t>
      </w:r>
      <w:r w:rsidR="0089289D" w:rsidRPr="0089289D">
        <w:rPr>
          <w:rFonts w:ascii="Times New Roman" w:eastAsia="Times New Roman" w:hAnsi="Times New Roman" w:cs="Times New Roman"/>
          <w:bCs/>
          <w:sz w:val="28"/>
          <w:szCs w:val="28"/>
        </w:rPr>
        <w:t>ведени</w:t>
      </w:r>
      <w:r w:rsidR="0089289D"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="0089289D" w:rsidRPr="0089289D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учета возложен</w:t>
      </w:r>
      <w:r w:rsidR="0089289D">
        <w:rPr>
          <w:rFonts w:ascii="Times New Roman" w:eastAsia="Times New Roman" w:hAnsi="Times New Roman" w:cs="Times New Roman"/>
          <w:bCs/>
          <w:sz w:val="28"/>
          <w:szCs w:val="28"/>
        </w:rPr>
        <w:t>ы</w:t>
      </w:r>
      <w:r w:rsidR="0089289D" w:rsidRPr="0089289D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начальника финансового отдела, в случае его отсутствия на </w:t>
      </w:r>
      <w:proofErr w:type="spellStart"/>
      <w:r w:rsidR="0089289D" w:rsidRPr="0089289D">
        <w:rPr>
          <w:rFonts w:ascii="Times New Roman" w:eastAsia="Times New Roman" w:hAnsi="Times New Roman" w:cs="Times New Roman"/>
          <w:bCs/>
          <w:sz w:val="28"/>
          <w:szCs w:val="28"/>
        </w:rPr>
        <w:t>и.о</w:t>
      </w:r>
      <w:proofErr w:type="gramStart"/>
      <w:r w:rsidR="0089289D" w:rsidRPr="0089289D">
        <w:rPr>
          <w:rFonts w:ascii="Times New Roman" w:eastAsia="Times New Roman" w:hAnsi="Times New Roman" w:cs="Times New Roman"/>
          <w:bCs/>
          <w:sz w:val="28"/>
          <w:szCs w:val="28"/>
        </w:rPr>
        <w:t>.н</w:t>
      </w:r>
      <w:proofErr w:type="gramEnd"/>
      <w:r w:rsidR="0089289D" w:rsidRPr="0089289D">
        <w:rPr>
          <w:rFonts w:ascii="Times New Roman" w:eastAsia="Times New Roman" w:hAnsi="Times New Roman" w:cs="Times New Roman"/>
          <w:bCs/>
          <w:sz w:val="28"/>
          <w:szCs w:val="28"/>
        </w:rPr>
        <w:t>ачальника</w:t>
      </w:r>
      <w:proofErr w:type="spellEnd"/>
      <w:r w:rsidR="0089289D" w:rsidRPr="0089289D">
        <w:rPr>
          <w:rFonts w:ascii="Times New Roman" w:eastAsia="Times New Roman" w:hAnsi="Times New Roman" w:cs="Times New Roman"/>
          <w:bCs/>
          <w:sz w:val="28"/>
          <w:szCs w:val="28"/>
        </w:rPr>
        <w:t xml:space="preserve"> финансового отдела.</w:t>
      </w:r>
    </w:p>
    <w:p w:rsidR="00DC3F21" w:rsidRPr="002D7F0E" w:rsidRDefault="00DC3F21" w:rsidP="00DC3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F0E">
        <w:rPr>
          <w:rFonts w:ascii="Times New Roman" w:hAnsi="Times New Roman" w:cs="Times New Roman"/>
          <w:sz w:val="28"/>
          <w:szCs w:val="28"/>
        </w:rPr>
        <w:t>Ведение б</w:t>
      </w:r>
      <w:r w:rsidR="004B70A6">
        <w:rPr>
          <w:rFonts w:ascii="Times New Roman" w:hAnsi="Times New Roman" w:cs="Times New Roman"/>
          <w:sz w:val="28"/>
          <w:szCs w:val="28"/>
        </w:rPr>
        <w:t xml:space="preserve">юджетного </w:t>
      </w:r>
      <w:r w:rsidRPr="002D7F0E">
        <w:rPr>
          <w:rFonts w:ascii="Times New Roman" w:hAnsi="Times New Roman" w:cs="Times New Roman"/>
          <w:sz w:val="28"/>
          <w:szCs w:val="28"/>
        </w:rPr>
        <w:t>учета осуществляется финансовым отделом УФНС России по Республике Алтай (далее - Управление) в соответствии с Положением о финансовом отделе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C3F21" w:rsidRDefault="00DC3F21" w:rsidP="00DC3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F0E">
        <w:rPr>
          <w:rFonts w:ascii="Times New Roman" w:hAnsi="Times New Roman" w:cs="Times New Roman"/>
          <w:sz w:val="28"/>
          <w:szCs w:val="28"/>
        </w:rPr>
        <w:t>Распределение обязанностей между сотрудниками финансового отдела осуществляется в соответствии с должностны</w:t>
      </w:r>
      <w:r>
        <w:rPr>
          <w:rFonts w:ascii="Times New Roman" w:hAnsi="Times New Roman" w:cs="Times New Roman"/>
          <w:sz w:val="28"/>
          <w:szCs w:val="28"/>
        </w:rPr>
        <w:t xml:space="preserve">ми регламентами, </w:t>
      </w:r>
      <w:r w:rsidRPr="002D7F0E">
        <w:rPr>
          <w:rFonts w:ascii="Times New Roman" w:hAnsi="Times New Roman" w:cs="Times New Roman"/>
          <w:sz w:val="28"/>
          <w:szCs w:val="28"/>
        </w:rPr>
        <w:t>утвержденными в установленном порядке.</w:t>
      </w:r>
    </w:p>
    <w:p w:rsidR="00DC3F21" w:rsidRPr="00A45654" w:rsidRDefault="00DC3F21" w:rsidP="00DC3F21">
      <w:pPr>
        <w:pStyle w:val="a5"/>
        <w:jc w:val="both"/>
        <w:rPr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F1018">
        <w:rPr>
          <w:rFonts w:ascii="Times New Roman" w:hAnsi="Times New Roman" w:cs="Times New Roman"/>
          <w:sz w:val="28"/>
          <w:szCs w:val="28"/>
        </w:rPr>
        <w:t>Учетная политика применяется с 1 января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CF1018">
        <w:rPr>
          <w:rFonts w:ascii="Times New Roman" w:hAnsi="Times New Roman" w:cs="Times New Roman"/>
          <w:sz w:val="28"/>
          <w:szCs w:val="28"/>
        </w:rPr>
        <w:t xml:space="preserve"> года во все последующие отчетные периоды с внесением в нее в установленном порядке необходимых изменений и дополнений с учетом технической готовности</w:t>
      </w:r>
      <w:r>
        <w:rPr>
          <w:rFonts w:ascii="Times New Roman" w:hAnsi="Times New Roman" w:cs="Times New Roman"/>
          <w:sz w:val="28"/>
          <w:szCs w:val="28"/>
        </w:rPr>
        <w:t xml:space="preserve"> программных средств</w:t>
      </w:r>
      <w:r>
        <w:rPr>
          <w:sz w:val="32"/>
          <w:szCs w:val="32"/>
        </w:rPr>
        <w:t>.</w:t>
      </w:r>
    </w:p>
    <w:p w:rsidR="00DC3F21" w:rsidRPr="002D7F0E" w:rsidRDefault="00DC3F21" w:rsidP="00DC3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3F21" w:rsidRPr="009A1227" w:rsidRDefault="00DC3F21" w:rsidP="00DC3F2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9A1227">
        <w:rPr>
          <w:rFonts w:ascii="Times New Roman" w:hAnsi="Times New Roman" w:cs="Times New Roman"/>
          <w:b/>
          <w:sz w:val="28"/>
          <w:szCs w:val="28"/>
        </w:rPr>
        <w:t>.</w:t>
      </w:r>
      <w:r w:rsidRPr="009A1227">
        <w:rPr>
          <w:rFonts w:ascii="Times New Roman" w:hAnsi="Times New Roman" w:cs="Times New Roman"/>
          <w:b/>
          <w:sz w:val="28"/>
          <w:szCs w:val="28"/>
        </w:rPr>
        <w:tab/>
        <w:t>Технология обработки учетной информации</w:t>
      </w:r>
    </w:p>
    <w:p w:rsidR="00DC3F21" w:rsidRPr="009A1227" w:rsidRDefault="00DC3F21" w:rsidP="00DC3F2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3F21" w:rsidRPr="000B6E63" w:rsidRDefault="00DC3F21" w:rsidP="00DC3F2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7F0E">
        <w:rPr>
          <w:rFonts w:ascii="Times New Roman" w:hAnsi="Times New Roman" w:cs="Times New Roman"/>
          <w:sz w:val="28"/>
          <w:szCs w:val="28"/>
        </w:rPr>
        <w:t>Б</w:t>
      </w:r>
      <w:r w:rsidR="004B70A6">
        <w:rPr>
          <w:rFonts w:ascii="Times New Roman" w:hAnsi="Times New Roman" w:cs="Times New Roman"/>
          <w:sz w:val="28"/>
          <w:szCs w:val="28"/>
        </w:rPr>
        <w:t>юджетный</w:t>
      </w:r>
      <w:r w:rsidRPr="002D7F0E">
        <w:rPr>
          <w:rFonts w:ascii="Times New Roman" w:hAnsi="Times New Roman" w:cs="Times New Roman"/>
          <w:sz w:val="28"/>
          <w:szCs w:val="28"/>
        </w:rPr>
        <w:t xml:space="preserve"> учет в Управлении ведется с применением Единого плана счетов, утвержденн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="00E17E06">
        <w:rPr>
          <w:rFonts w:ascii="Times New Roman" w:hAnsi="Times New Roman" w:cs="Times New Roman"/>
          <w:sz w:val="28"/>
          <w:szCs w:val="28"/>
        </w:rPr>
        <w:t xml:space="preserve">Инструкцией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2D7F0E">
        <w:rPr>
          <w:rFonts w:ascii="Times New Roman" w:hAnsi="Times New Roman" w:cs="Times New Roman"/>
          <w:sz w:val="28"/>
          <w:szCs w:val="28"/>
        </w:rPr>
        <w:t xml:space="preserve">157н, Плана счетов бюджетного учета, и разработанного на </w:t>
      </w:r>
      <w:r w:rsidR="00E17E06">
        <w:rPr>
          <w:rFonts w:ascii="Times New Roman" w:hAnsi="Times New Roman" w:cs="Times New Roman"/>
          <w:sz w:val="28"/>
          <w:szCs w:val="28"/>
        </w:rPr>
        <w:t>их основе Рабочего плана счетов.</w:t>
      </w:r>
    </w:p>
    <w:p w:rsidR="00DC3F21" w:rsidRPr="002D7F0E" w:rsidRDefault="00DC3F21" w:rsidP="00DC3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F0E">
        <w:rPr>
          <w:rFonts w:ascii="Times New Roman" w:hAnsi="Times New Roman" w:cs="Times New Roman"/>
          <w:sz w:val="28"/>
          <w:szCs w:val="28"/>
        </w:rPr>
        <w:t>2.2. В целях ведения бухгалтерского учета применяются:</w:t>
      </w:r>
    </w:p>
    <w:p w:rsidR="00DC3F21" w:rsidRPr="002D7F0E" w:rsidRDefault="00DC3F21" w:rsidP="00DC3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F0E">
        <w:rPr>
          <w:rFonts w:ascii="Times New Roman" w:hAnsi="Times New Roman" w:cs="Times New Roman"/>
          <w:sz w:val="28"/>
          <w:szCs w:val="28"/>
        </w:rPr>
        <w:t>-</w:t>
      </w:r>
      <w:r w:rsidRPr="002D7F0E">
        <w:rPr>
          <w:rFonts w:ascii="Times New Roman" w:hAnsi="Times New Roman" w:cs="Times New Roman"/>
          <w:sz w:val="28"/>
          <w:szCs w:val="28"/>
        </w:rPr>
        <w:tab/>
        <w:t>унифицированные формы первичных учетных документов и регистров бухгалтерского учета, вклю</w:t>
      </w:r>
      <w:r>
        <w:rPr>
          <w:rFonts w:ascii="Times New Roman" w:hAnsi="Times New Roman" w:cs="Times New Roman"/>
          <w:sz w:val="28"/>
          <w:szCs w:val="28"/>
        </w:rPr>
        <w:t xml:space="preserve">ченные в перечни, утвержденные </w:t>
      </w:r>
      <w:r w:rsidRPr="002D7F0E">
        <w:rPr>
          <w:rFonts w:ascii="Times New Roman" w:hAnsi="Times New Roman" w:cs="Times New Roman"/>
          <w:sz w:val="28"/>
          <w:szCs w:val="28"/>
        </w:rPr>
        <w:t>Приказом 52н, а также формы, утвержденные непосредственно данным приказом;</w:t>
      </w:r>
    </w:p>
    <w:p w:rsidR="00DC3F21" w:rsidRDefault="00DC3F21" w:rsidP="00DC3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F0E">
        <w:rPr>
          <w:rFonts w:ascii="Times New Roman" w:hAnsi="Times New Roman" w:cs="Times New Roman"/>
          <w:sz w:val="28"/>
          <w:szCs w:val="28"/>
        </w:rPr>
        <w:t>-</w:t>
      </w:r>
      <w:r w:rsidRPr="002D7F0E">
        <w:rPr>
          <w:rFonts w:ascii="Times New Roman" w:hAnsi="Times New Roman" w:cs="Times New Roman"/>
          <w:sz w:val="28"/>
          <w:szCs w:val="28"/>
        </w:rPr>
        <w:tab/>
        <w:t>унифицированные формы первичных учетных документов и регистров бухгалтерского учета, допо</w:t>
      </w:r>
      <w:r>
        <w:rPr>
          <w:rFonts w:ascii="Times New Roman" w:hAnsi="Times New Roman" w:cs="Times New Roman"/>
          <w:sz w:val="28"/>
          <w:szCs w:val="28"/>
        </w:rPr>
        <w:t xml:space="preserve">лненные реквизитами (строками, </w:t>
      </w:r>
      <w:r w:rsidR="00010BE8">
        <w:rPr>
          <w:rFonts w:ascii="Times New Roman" w:hAnsi="Times New Roman" w:cs="Times New Roman"/>
          <w:sz w:val="28"/>
          <w:szCs w:val="28"/>
        </w:rPr>
        <w:t>графами).</w:t>
      </w:r>
    </w:p>
    <w:p w:rsidR="00010BE8" w:rsidRPr="00010BE8" w:rsidRDefault="00010BE8" w:rsidP="00DC3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  </w:t>
      </w:r>
      <w:r w:rsidRPr="00010BE8">
        <w:rPr>
          <w:rFonts w:ascii="Times New Roman" w:eastAsia="Times New Roman" w:hAnsi="Times New Roman" w:cs="Times New Roman"/>
          <w:bCs/>
          <w:sz w:val="28"/>
          <w:szCs w:val="28"/>
        </w:rPr>
        <w:t>При проведении хозяйственных операций, для оформления которых не предусмотрены типовые формы первичных документов, используются формы, предусмотренные программой «1С: Предприятие» (версия 8.3 «Бухгалтерия», 8.3 «Зарплата»). Регистры бухгалтерского учета, формы которых не унифицированы должны содержать обязательные реквизиты, отраженные в п. 11 Инструкция 157н и п. 25 Федерального стандарта «Концептуальные основы».</w:t>
      </w:r>
    </w:p>
    <w:p w:rsidR="00DC3F21" w:rsidRPr="002D7F0E" w:rsidRDefault="00DC3F21" w:rsidP="00DC3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F0E">
        <w:rPr>
          <w:rFonts w:ascii="Times New Roman" w:hAnsi="Times New Roman" w:cs="Times New Roman"/>
          <w:sz w:val="28"/>
          <w:szCs w:val="28"/>
        </w:rPr>
        <w:t>2.3.</w:t>
      </w:r>
      <w:r w:rsidRPr="002D7F0E">
        <w:rPr>
          <w:rFonts w:ascii="Times New Roman" w:hAnsi="Times New Roman" w:cs="Times New Roman"/>
          <w:sz w:val="28"/>
          <w:szCs w:val="28"/>
        </w:rPr>
        <w:tab/>
        <w:t xml:space="preserve">Обработку первичных учетных документов, формирование регистров бухгалтерского учета, а также </w:t>
      </w:r>
      <w:r>
        <w:rPr>
          <w:rFonts w:ascii="Times New Roman" w:hAnsi="Times New Roman" w:cs="Times New Roman"/>
          <w:sz w:val="28"/>
          <w:szCs w:val="28"/>
        </w:rPr>
        <w:t xml:space="preserve">отражение фактов хозяйственной </w:t>
      </w:r>
      <w:r w:rsidRPr="002D7F0E">
        <w:rPr>
          <w:rFonts w:ascii="Times New Roman" w:hAnsi="Times New Roman" w:cs="Times New Roman"/>
          <w:sz w:val="28"/>
          <w:szCs w:val="28"/>
        </w:rPr>
        <w:t xml:space="preserve">жизни по соответствующим счетам Рабочего плана счетов осуществлять с применением </w:t>
      </w:r>
      <w:r w:rsidR="008E27F0">
        <w:rPr>
          <w:rFonts w:ascii="Times New Roman" w:hAnsi="Times New Roman" w:cs="Times New Roman"/>
          <w:sz w:val="28"/>
          <w:szCs w:val="28"/>
        </w:rPr>
        <w:t xml:space="preserve">ПО </w:t>
      </w:r>
      <w:r w:rsidRPr="002D7F0E">
        <w:rPr>
          <w:rFonts w:ascii="Times New Roman" w:hAnsi="Times New Roman" w:cs="Times New Roman"/>
          <w:sz w:val="28"/>
          <w:szCs w:val="28"/>
        </w:rPr>
        <w:t>«1С</w:t>
      </w:r>
      <w:proofErr w:type="gramStart"/>
      <w:r w:rsidRPr="002D7F0E">
        <w:rPr>
          <w:rFonts w:ascii="Times New Roman" w:hAnsi="Times New Roman" w:cs="Times New Roman"/>
          <w:sz w:val="28"/>
          <w:szCs w:val="28"/>
        </w:rPr>
        <w:t>:</w:t>
      </w:r>
      <w:r w:rsidR="00E17E0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E17E06">
        <w:rPr>
          <w:rFonts w:ascii="Times New Roman" w:hAnsi="Times New Roman" w:cs="Times New Roman"/>
          <w:sz w:val="28"/>
          <w:szCs w:val="28"/>
        </w:rPr>
        <w:t>редприятие</w:t>
      </w:r>
      <w:r w:rsidR="00C459A1">
        <w:rPr>
          <w:rFonts w:ascii="Times New Roman" w:hAnsi="Times New Roman" w:cs="Times New Roman"/>
          <w:sz w:val="28"/>
          <w:szCs w:val="28"/>
        </w:rPr>
        <w:t>. Бухгалтерия государственного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». Для учета заработной платы </w:t>
      </w:r>
      <w:r w:rsidRPr="002D7F0E">
        <w:rPr>
          <w:rFonts w:ascii="Times New Roman" w:hAnsi="Times New Roman" w:cs="Times New Roman"/>
          <w:sz w:val="28"/>
          <w:szCs w:val="28"/>
        </w:rPr>
        <w:t>применяется «1С</w:t>
      </w:r>
      <w:proofErr w:type="gramStart"/>
      <w:r w:rsidRPr="002D7F0E">
        <w:rPr>
          <w:rFonts w:ascii="Times New Roman" w:hAnsi="Times New Roman" w:cs="Times New Roman"/>
          <w:sz w:val="28"/>
          <w:szCs w:val="28"/>
        </w:rPr>
        <w:t>:З</w:t>
      </w:r>
      <w:proofErr w:type="gramEnd"/>
      <w:r w:rsidRPr="002D7F0E">
        <w:rPr>
          <w:rFonts w:ascii="Times New Roman" w:hAnsi="Times New Roman" w:cs="Times New Roman"/>
          <w:sz w:val="28"/>
          <w:szCs w:val="28"/>
        </w:rPr>
        <w:t>арплата</w:t>
      </w:r>
      <w:r w:rsidR="00C459A1">
        <w:rPr>
          <w:rFonts w:ascii="Times New Roman" w:hAnsi="Times New Roman" w:cs="Times New Roman"/>
          <w:sz w:val="28"/>
          <w:szCs w:val="28"/>
        </w:rPr>
        <w:t>. Зарплата и кадры государственного учреждения</w:t>
      </w:r>
      <w:r w:rsidRPr="002D7F0E">
        <w:rPr>
          <w:rFonts w:ascii="Times New Roman" w:hAnsi="Times New Roman" w:cs="Times New Roman"/>
          <w:sz w:val="28"/>
          <w:szCs w:val="28"/>
        </w:rPr>
        <w:t>», для администрирования доходов бюджет</w:t>
      </w:r>
      <w:r w:rsidR="008E27F0">
        <w:rPr>
          <w:rFonts w:ascii="Times New Roman" w:hAnsi="Times New Roman" w:cs="Times New Roman"/>
          <w:sz w:val="28"/>
          <w:szCs w:val="28"/>
        </w:rPr>
        <w:t xml:space="preserve">ов, формирования и представления форм бюджетной отчетности применяется </w:t>
      </w:r>
      <w:r w:rsidR="00010BE8">
        <w:rPr>
          <w:rFonts w:ascii="Times New Roman" w:hAnsi="Times New Roman" w:cs="Times New Roman"/>
          <w:sz w:val="28"/>
          <w:szCs w:val="28"/>
        </w:rPr>
        <w:t>программный комплекс</w:t>
      </w:r>
      <w:r w:rsidR="008E27F0">
        <w:rPr>
          <w:rFonts w:ascii="Times New Roman" w:hAnsi="Times New Roman" w:cs="Times New Roman"/>
          <w:sz w:val="28"/>
          <w:szCs w:val="28"/>
        </w:rPr>
        <w:t xml:space="preserve"> </w:t>
      </w:r>
      <w:r w:rsidRPr="002D7F0E">
        <w:rPr>
          <w:rFonts w:ascii="Times New Roman" w:hAnsi="Times New Roman" w:cs="Times New Roman"/>
          <w:sz w:val="28"/>
          <w:szCs w:val="28"/>
        </w:rPr>
        <w:t xml:space="preserve"> «Д</w:t>
      </w:r>
      <w:r w:rsidR="008D6A01">
        <w:rPr>
          <w:rFonts w:ascii="Times New Roman" w:hAnsi="Times New Roman" w:cs="Times New Roman"/>
          <w:sz w:val="28"/>
          <w:szCs w:val="28"/>
        </w:rPr>
        <w:t>КС</w:t>
      </w:r>
      <w:r w:rsidRPr="002D7F0E">
        <w:rPr>
          <w:rFonts w:ascii="Times New Roman" w:hAnsi="Times New Roman" w:cs="Times New Roman"/>
          <w:sz w:val="28"/>
          <w:szCs w:val="28"/>
        </w:rPr>
        <w:t>».</w:t>
      </w:r>
    </w:p>
    <w:p w:rsidR="00DC3F21" w:rsidRPr="002D7F0E" w:rsidRDefault="00DC3F21" w:rsidP="008E27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D7F0E">
        <w:rPr>
          <w:rFonts w:ascii="Times New Roman" w:hAnsi="Times New Roman" w:cs="Times New Roman"/>
          <w:sz w:val="28"/>
          <w:szCs w:val="28"/>
        </w:rPr>
        <w:t>С использованием телекоммуникационных каналов связи и электронной подписи ведется электронны</w:t>
      </w:r>
      <w:r>
        <w:rPr>
          <w:rFonts w:ascii="Times New Roman" w:hAnsi="Times New Roman" w:cs="Times New Roman"/>
          <w:sz w:val="28"/>
          <w:szCs w:val="28"/>
        </w:rPr>
        <w:t xml:space="preserve">й документооборот по следующим </w:t>
      </w:r>
      <w:r w:rsidRPr="002D7F0E">
        <w:rPr>
          <w:rFonts w:ascii="Times New Roman" w:hAnsi="Times New Roman" w:cs="Times New Roman"/>
          <w:sz w:val="28"/>
          <w:szCs w:val="28"/>
        </w:rPr>
        <w:t>направлениям:</w:t>
      </w:r>
    </w:p>
    <w:p w:rsidR="00DC3F21" w:rsidRPr="002D7F0E" w:rsidRDefault="00DC3F21" w:rsidP="00DC3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F0E">
        <w:rPr>
          <w:rFonts w:ascii="Times New Roman" w:hAnsi="Times New Roman" w:cs="Times New Roman"/>
          <w:sz w:val="28"/>
          <w:szCs w:val="28"/>
        </w:rPr>
        <w:t>-</w:t>
      </w:r>
      <w:r w:rsidR="008E27F0">
        <w:rPr>
          <w:rFonts w:ascii="Times New Roman" w:hAnsi="Times New Roman" w:cs="Times New Roman"/>
          <w:sz w:val="28"/>
          <w:szCs w:val="28"/>
        </w:rPr>
        <w:t xml:space="preserve">   </w:t>
      </w:r>
      <w:r w:rsidRPr="002D7F0E">
        <w:rPr>
          <w:rFonts w:ascii="Times New Roman" w:hAnsi="Times New Roman" w:cs="Times New Roman"/>
          <w:sz w:val="28"/>
          <w:szCs w:val="28"/>
        </w:rPr>
        <w:t xml:space="preserve">по системе СУФД </w:t>
      </w:r>
      <w:r w:rsidR="008E27F0">
        <w:rPr>
          <w:rFonts w:ascii="Times New Roman" w:hAnsi="Times New Roman" w:cs="Times New Roman"/>
          <w:sz w:val="28"/>
          <w:szCs w:val="28"/>
        </w:rPr>
        <w:t>с</w:t>
      </w:r>
      <w:r w:rsidRPr="002D7F0E">
        <w:rPr>
          <w:rFonts w:ascii="Times New Roman" w:hAnsi="Times New Roman" w:cs="Times New Roman"/>
          <w:sz w:val="28"/>
          <w:szCs w:val="28"/>
        </w:rPr>
        <w:t xml:space="preserve"> УФК по Республике Алтай;</w:t>
      </w:r>
    </w:p>
    <w:p w:rsidR="00DC3F21" w:rsidRPr="002D7F0E" w:rsidRDefault="00DC3F21" w:rsidP="00DC3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F0E">
        <w:rPr>
          <w:rFonts w:ascii="Times New Roman" w:hAnsi="Times New Roman" w:cs="Times New Roman"/>
          <w:sz w:val="28"/>
          <w:szCs w:val="28"/>
        </w:rPr>
        <w:t>-</w:t>
      </w:r>
      <w:r w:rsidR="008E27F0">
        <w:rPr>
          <w:rFonts w:ascii="Times New Roman" w:hAnsi="Times New Roman" w:cs="Times New Roman"/>
          <w:sz w:val="28"/>
          <w:szCs w:val="28"/>
        </w:rPr>
        <w:t xml:space="preserve"> представление</w:t>
      </w:r>
      <w:r w:rsidRPr="002D7F0E">
        <w:rPr>
          <w:rFonts w:ascii="Times New Roman" w:hAnsi="Times New Roman" w:cs="Times New Roman"/>
          <w:sz w:val="28"/>
          <w:szCs w:val="28"/>
        </w:rPr>
        <w:t xml:space="preserve"> бюджетной отчетности с применением ИИСУОФ «Электронный бюджет»;</w:t>
      </w:r>
    </w:p>
    <w:p w:rsidR="00DC3F21" w:rsidRPr="002D7F0E" w:rsidRDefault="00DC3F21" w:rsidP="00DC3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F0E">
        <w:rPr>
          <w:rFonts w:ascii="Times New Roman" w:hAnsi="Times New Roman" w:cs="Times New Roman"/>
          <w:sz w:val="28"/>
          <w:szCs w:val="28"/>
        </w:rPr>
        <w:t>-</w:t>
      </w:r>
      <w:r w:rsidR="008E27F0">
        <w:rPr>
          <w:rFonts w:ascii="Times New Roman" w:hAnsi="Times New Roman" w:cs="Times New Roman"/>
          <w:sz w:val="28"/>
          <w:szCs w:val="28"/>
        </w:rPr>
        <w:t xml:space="preserve"> </w:t>
      </w:r>
      <w:r w:rsidRPr="002D7F0E">
        <w:rPr>
          <w:rFonts w:ascii="Times New Roman" w:hAnsi="Times New Roman" w:cs="Times New Roman"/>
          <w:sz w:val="28"/>
          <w:szCs w:val="28"/>
        </w:rPr>
        <w:t xml:space="preserve">по системе СБИС передача </w:t>
      </w:r>
      <w:r w:rsidR="0020375A">
        <w:rPr>
          <w:rFonts w:ascii="Times New Roman" w:hAnsi="Times New Roman" w:cs="Times New Roman"/>
          <w:sz w:val="28"/>
          <w:szCs w:val="28"/>
        </w:rPr>
        <w:t xml:space="preserve">налоговой и статистической </w:t>
      </w:r>
      <w:r w:rsidRPr="002D7F0E">
        <w:rPr>
          <w:rFonts w:ascii="Times New Roman" w:hAnsi="Times New Roman" w:cs="Times New Roman"/>
          <w:sz w:val="28"/>
          <w:szCs w:val="28"/>
        </w:rPr>
        <w:t xml:space="preserve">отчетности </w:t>
      </w:r>
      <w:r w:rsidR="008E27F0">
        <w:rPr>
          <w:rFonts w:ascii="Times New Roman" w:hAnsi="Times New Roman" w:cs="Times New Roman"/>
          <w:sz w:val="28"/>
          <w:szCs w:val="28"/>
        </w:rPr>
        <w:t>в налогов</w:t>
      </w:r>
      <w:r w:rsidR="0020375A">
        <w:rPr>
          <w:rFonts w:ascii="Times New Roman" w:hAnsi="Times New Roman" w:cs="Times New Roman"/>
          <w:sz w:val="28"/>
          <w:szCs w:val="28"/>
        </w:rPr>
        <w:t>ы</w:t>
      </w:r>
      <w:r w:rsidR="008E27F0">
        <w:rPr>
          <w:rFonts w:ascii="Times New Roman" w:hAnsi="Times New Roman" w:cs="Times New Roman"/>
          <w:sz w:val="28"/>
          <w:szCs w:val="28"/>
        </w:rPr>
        <w:t>й орган, внебюджетные фонды</w:t>
      </w:r>
      <w:r w:rsidRPr="002D7F0E">
        <w:rPr>
          <w:rFonts w:ascii="Times New Roman" w:hAnsi="Times New Roman" w:cs="Times New Roman"/>
          <w:sz w:val="28"/>
          <w:szCs w:val="28"/>
        </w:rPr>
        <w:t>, Управление статистики;</w:t>
      </w:r>
    </w:p>
    <w:p w:rsidR="00DC3F21" w:rsidRPr="002D7F0E" w:rsidRDefault="00DC3F21" w:rsidP="00DC3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F0E">
        <w:rPr>
          <w:rFonts w:ascii="Times New Roman" w:hAnsi="Times New Roman" w:cs="Times New Roman"/>
          <w:sz w:val="28"/>
          <w:szCs w:val="28"/>
        </w:rPr>
        <w:t>-</w:t>
      </w:r>
      <w:r w:rsidR="0020375A">
        <w:rPr>
          <w:rFonts w:ascii="Times New Roman" w:hAnsi="Times New Roman" w:cs="Times New Roman"/>
          <w:sz w:val="28"/>
          <w:szCs w:val="28"/>
        </w:rPr>
        <w:t xml:space="preserve"> </w:t>
      </w:r>
      <w:r w:rsidRPr="002D7F0E">
        <w:rPr>
          <w:rFonts w:ascii="Times New Roman" w:hAnsi="Times New Roman" w:cs="Times New Roman"/>
          <w:sz w:val="28"/>
          <w:szCs w:val="28"/>
        </w:rPr>
        <w:t>по системе «Сбербанк Онлайн», «ВТБ24 Бизнес Онлайн», ДБО BS-</w:t>
      </w:r>
      <w:proofErr w:type="spellStart"/>
      <w:r w:rsidRPr="002D7F0E">
        <w:rPr>
          <w:rFonts w:ascii="Times New Roman" w:hAnsi="Times New Roman" w:cs="Times New Roman"/>
          <w:sz w:val="28"/>
          <w:szCs w:val="28"/>
        </w:rPr>
        <w:t>Client</w:t>
      </w:r>
      <w:proofErr w:type="spellEnd"/>
      <w:r w:rsidR="00831725">
        <w:rPr>
          <w:rFonts w:ascii="Times New Roman" w:hAnsi="Times New Roman" w:cs="Times New Roman"/>
          <w:sz w:val="28"/>
          <w:szCs w:val="28"/>
        </w:rPr>
        <w:t xml:space="preserve"> </w:t>
      </w:r>
      <w:r w:rsidRPr="002D7F0E">
        <w:rPr>
          <w:rFonts w:ascii="Times New Roman" w:hAnsi="Times New Roman" w:cs="Times New Roman"/>
          <w:sz w:val="28"/>
          <w:szCs w:val="28"/>
        </w:rPr>
        <w:t xml:space="preserve">по передаче электронных реестров на зачисление </w:t>
      </w:r>
      <w:r w:rsidR="0020375A">
        <w:rPr>
          <w:rFonts w:ascii="Times New Roman" w:hAnsi="Times New Roman" w:cs="Times New Roman"/>
          <w:sz w:val="28"/>
          <w:szCs w:val="28"/>
        </w:rPr>
        <w:t>заработной пл</w:t>
      </w:r>
      <w:r>
        <w:rPr>
          <w:rFonts w:ascii="Times New Roman" w:hAnsi="Times New Roman" w:cs="Times New Roman"/>
          <w:sz w:val="28"/>
          <w:szCs w:val="28"/>
        </w:rPr>
        <w:t>аты и иных выплат</w:t>
      </w:r>
      <w:r w:rsidR="0020375A">
        <w:rPr>
          <w:rFonts w:ascii="Times New Roman" w:hAnsi="Times New Roman" w:cs="Times New Roman"/>
          <w:sz w:val="28"/>
          <w:szCs w:val="28"/>
        </w:rPr>
        <w:t xml:space="preserve"> </w:t>
      </w:r>
      <w:r w:rsidRPr="002D7F0E">
        <w:rPr>
          <w:rFonts w:ascii="Times New Roman" w:hAnsi="Times New Roman" w:cs="Times New Roman"/>
          <w:sz w:val="28"/>
          <w:szCs w:val="28"/>
        </w:rPr>
        <w:t>в банки в рамках «зарплатных» проектов.</w:t>
      </w:r>
    </w:p>
    <w:p w:rsidR="00DC3F21" w:rsidRPr="002D7F0E" w:rsidRDefault="00DC3F21" w:rsidP="00DC3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F0E">
        <w:rPr>
          <w:rFonts w:ascii="Times New Roman" w:hAnsi="Times New Roman" w:cs="Times New Roman"/>
          <w:sz w:val="28"/>
          <w:szCs w:val="28"/>
        </w:rPr>
        <w:t>Первичные учетные документы и (или) регистры бухгалтерского учета оформляются на бумажных носителях.</w:t>
      </w:r>
    </w:p>
    <w:p w:rsidR="00DC3F21" w:rsidRPr="002D7F0E" w:rsidRDefault="00DC3F21" w:rsidP="00DC3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F0E">
        <w:rPr>
          <w:rFonts w:ascii="Times New Roman" w:hAnsi="Times New Roman" w:cs="Times New Roman"/>
          <w:sz w:val="28"/>
          <w:szCs w:val="28"/>
        </w:rPr>
        <w:t>Заполнение учетных документов и (или) регистров бухгалтерского учета на бумажных носителях осущест</w:t>
      </w:r>
      <w:r>
        <w:rPr>
          <w:rFonts w:ascii="Times New Roman" w:hAnsi="Times New Roman" w:cs="Times New Roman"/>
          <w:sz w:val="28"/>
          <w:szCs w:val="28"/>
        </w:rPr>
        <w:t xml:space="preserve">вляется с помощью компьютерной </w:t>
      </w:r>
      <w:r w:rsidRPr="002D7F0E">
        <w:rPr>
          <w:rFonts w:ascii="Times New Roman" w:hAnsi="Times New Roman" w:cs="Times New Roman"/>
          <w:sz w:val="28"/>
          <w:szCs w:val="28"/>
        </w:rPr>
        <w:t>техники. Регистры бухгалтерского учета оформляются на бумажных носителях ежемесячно.</w:t>
      </w:r>
    </w:p>
    <w:p w:rsidR="00DC3F21" w:rsidRPr="002D7F0E" w:rsidRDefault="0020375A" w:rsidP="00DC3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DC3F21" w:rsidRPr="002D7F0E">
        <w:rPr>
          <w:rFonts w:ascii="Times New Roman" w:hAnsi="Times New Roman" w:cs="Times New Roman"/>
          <w:sz w:val="28"/>
          <w:szCs w:val="28"/>
        </w:rPr>
        <w:t>При обнаружении в выходных формах документов ошибок осуществляется анализ ошибо</w:t>
      </w:r>
      <w:r w:rsidR="008D6A01">
        <w:rPr>
          <w:rFonts w:ascii="Times New Roman" w:hAnsi="Times New Roman" w:cs="Times New Roman"/>
          <w:sz w:val="28"/>
          <w:szCs w:val="28"/>
        </w:rPr>
        <w:t>чных данных, их исправление и п</w:t>
      </w:r>
      <w:r w:rsidR="00DC3F21" w:rsidRPr="002D7F0E">
        <w:rPr>
          <w:rFonts w:ascii="Times New Roman" w:hAnsi="Times New Roman" w:cs="Times New Roman"/>
          <w:sz w:val="28"/>
          <w:szCs w:val="28"/>
        </w:rPr>
        <w:t>олучение выходных форм документов с учетом исправлений.</w:t>
      </w:r>
    </w:p>
    <w:p w:rsidR="00AF40ED" w:rsidRPr="00AF40ED" w:rsidRDefault="0020375A" w:rsidP="00AF40E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F40ED" w:rsidRPr="00AF40ED">
        <w:rPr>
          <w:rFonts w:ascii="Times New Roman" w:hAnsi="Times New Roman" w:cs="Times New Roman"/>
          <w:sz w:val="28"/>
          <w:szCs w:val="28"/>
        </w:rPr>
        <w:t xml:space="preserve">Начальник финансового отдела не несет ответственность за </w:t>
      </w:r>
      <w:r w:rsidR="008D6A01">
        <w:rPr>
          <w:rFonts w:ascii="Times New Roman" w:hAnsi="Times New Roman" w:cs="Times New Roman"/>
          <w:sz w:val="28"/>
          <w:szCs w:val="28"/>
        </w:rPr>
        <w:t>достоверность</w:t>
      </w:r>
      <w:r w:rsidR="00AF40ED" w:rsidRPr="00AF40ED">
        <w:rPr>
          <w:rFonts w:ascii="Times New Roman" w:hAnsi="Times New Roman" w:cs="Times New Roman"/>
          <w:sz w:val="28"/>
          <w:szCs w:val="28"/>
        </w:rPr>
        <w:t xml:space="preserve"> составленных другими лицами документов по свершившимся фактам хозяйственной жизни. </w:t>
      </w:r>
    </w:p>
    <w:p w:rsidR="00AF40ED" w:rsidRPr="00AF40ED" w:rsidRDefault="001E4977" w:rsidP="00AF40E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F40ED" w:rsidRPr="00AF40ED">
        <w:rPr>
          <w:rFonts w:ascii="Times New Roman" w:hAnsi="Times New Roman" w:cs="Times New Roman"/>
          <w:sz w:val="28"/>
          <w:szCs w:val="28"/>
        </w:rPr>
        <w:t xml:space="preserve">Требования начальника финансового отдела – главного бухгалтера (исполняющего обязанности главного бухгалтера) по документальному оформлению хозяйственных операций и представлению в </w:t>
      </w:r>
      <w:r w:rsidR="0020375A">
        <w:rPr>
          <w:rFonts w:ascii="Times New Roman" w:hAnsi="Times New Roman" w:cs="Times New Roman"/>
          <w:sz w:val="28"/>
          <w:szCs w:val="28"/>
        </w:rPr>
        <w:t>финансовый отдел</w:t>
      </w:r>
      <w:r w:rsidR="00AF40ED" w:rsidRPr="00AF40ED">
        <w:rPr>
          <w:rFonts w:ascii="Times New Roman" w:hAnsi="Times New Roman" w:cs="Times New Roman"/>
          <w:sz w:val="28"/>
          <w:szCs w:val="28"/>
        </w:rPr>
        <w:t xml:space="preserve"> документов и сведений обязательны для всех работников</w:t>
      </w:r>
      <w:r w:rsidR="0020375A">
        <w:rPr>
          <w:rFonts w:ascii="Times New Roman" w:hAnsi="Times New Roman" w:cs="Times New Roman"/>
          <w:sz w:val="28"/>
          <w:szCs w:val="28"/>
        </w:rPr>
        <w:t xml:space="preserve"> структурных подразделений</w:t>
      </w:r>
      <w:r w:rsidR="00AF40ED" w:rsidRPr="00AF40ED">
        <w:rPr>
          <w:rFonts w:ascii="Times New Roman" w:hAnsi="Times New Roman" w:cs="Times New Roman"/>
          <w:sz w:val="28"/>
          <w:szCs w:val="28"/>
        </w:rPr>
        <w:t xml:space="preserve"> Управления.</w:t>
      </w:r>
    </w:p>
    <w:p w:rsidR="00AF40ED" w:rsidRDefault="001E4977" w:rsidP="00AF40ED">
      <w:pPr>
        <w:pStyle w:val="a5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F40ED" w:rsidRPr="00AF40ED">
        <w:rPr>
          <w:rFonts w:ascii="Times New Roman" w:hAnsi="Times New Roman" w:cs="Times New Roman"/>
          <w:sz w:val="28"/>
          <w:szCs w:val="28"/>
        </w:rPr>
        <w:t>Без подписи начальника финансового отдела – главного бухгалтера (исполняющего обязанности главного бухгалтера) денежные, расчетные, банковские документы, финансовые и кредитные обязательства считаются недействительными и не должны приниматься к исполнению</w:t>
      </w:r>
      <w:r w:rsidR="00AF40ED" w:rsidRPr="00AF40ED">
        <w:rPr>
          <w:sz w:val="28"/>
          <w:szCs w:val="28"/>
        </w:rPr>
        <w:t>.</w:t>
      </w:r>
    </w:p>
    <w:p w:rsidR="002C22A6" w:rsidRPr="002C22A6" w:rsidRDefault="002C22A6" w:rsidP="002C22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2A6">
        <w:rPr>
          <w:rFonts w:ascii="Times New Roman" w:eastAsia="Times New Roman" w:hAnsi="Times New Roman" w:cs="Times New Roman"/>
          <w:sz w:val="28"/>
          <w:szCs w:val="28"/>
        </w:rPr>
        <w:t>Право подписи первичных учетных документов возложено:</w:t>
      </w:r>
    </w:p>
    <w:p w:rsidR="002C22A6" w:rsidRPr="002C22A6" w:rsidRDefault="002C22A6" w:rsidP="002C22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2A6">
        <w:rPr>
          <w:rFonts w:ascii="Times New Roman" w:eastAsia="Times New Roman" w:hAnsi="Times New Roman" w:cs="Times New Roman"/>
          <w:sz w:val="28"/>
          <w:szCs w:val="28"/>
        </w:rPr>
        <w:t>- право первой подписи – на руководителя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(и.о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уководителя)</w:t>
      </w:r>
      <w:r w:rsidRPr="002C22A6">
        <w:rPr>
          <w:rFonts w:ascii="Times New Roman" w:eastAsia="Times New Roman" w:hAnsi="Times New Roman" w:cs="Times New Roman"/>
          <w:sz w:val="28"/>
          <w:szCs w:val="28"/>
        </w:rPr>
        <w:t xml:space="preserve"> и заместителей руководителя Управления;</w:t>
      </w:r>
    </w:p>
    <w:p w:rsidR="002C22A6" w:rsidRDefault="002C22A6" w:rsidP="002C22A6">
      <w:pPr>
        <w:spacing w:after="0" w:line="240" w:lineRule="auto"/>
        <w:ind w:firstLine="709"/>
        <w:jc w:val="both"/>
        <w:rPr>
          <w:sz w:val="28"/>
          <w:szCs w:val="28"/>
        </w:rPr>
      </w:pPr>
      <w:r w:rsidRPr="002C22A6">
        <w:rPr>
          <w:rFonts w:ascii="Times New Roman" w:eastAsia="Times New Roman" w:hAnsi="Times New Roman" w:cs="Times New Roman"/>
          <w:sz w:val="28"/>
          <w:szCs w:val="28"/>
        </w:rPr>
        <w:t>- право второй подписи – на начальника финансового отдела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(и.о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ачальника отдела)</w:t>
      </w:r>
      <w:r w:rsidRPr="002C22A6">
        <w:rPr>
          <w:rFonts w:ascii="Times New Roman" w:eastAsia="Times New Roman" w:hAnsi="Times New Roman" w:cs="Times New Roman"/>
          <w:sz w:val="28"/>
          <w:szCs w:val="28"/>
        </w:rPr>
        <w:t xml:space="preserve"> и заместителя начальника финансового отдела.</w:t>
      </w:r>
    </w:p>
    <w:p w:rsidR="00D4731F" w:rsidRDefault="001E4977" w:rsidP="00AF40ED">
      <w:pPr>
        <w:pStyle w:val="a5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</w:t>
      </w:r>
      <w:r w:rsidR="00877211" w:rsidRPr="00877211">
        <w:rPr>
          <w:rFonts w:ascii="Times New Roman" w:eastAsia="Times New Roman" w:hAnsi="Times New Roman" w:cs="Times New Roman"/>
          <w:iCs/>
          <w:sz w:val="28"/>
          <w:szCs w:val="28"/>
        </w:rPr>
        <w:t>Доходы от предоставления права пользования активом (арендная плата) признаются доходами текущего финансового года с одновременным уменьшением предстоящих доходов равномерно (ежемесячно)</w:t>
      </w:r>
      <w:r w:rsidR="00831725">
        <w:rPr>
          <w:rFonts w:ascii="Times New Roman" w:eastAsia="Times New Roman" w:hAnsi="Times New Roman" w:cs="Times New Roman"/>
          <w:iCs/>
          <w:sz w:val="28"/>
          <w:szCs w:val="28"/>
        </w:rPr>
        <w:t xml:space="preserve"> на последний календарный день месяца</w:t>
      </w:r>
      <w:r w:rsidR="00877211" w:rsidRPr="00877211">
        <w:rPr>
          <w:rFonts w:ascii="Times New Roman" w:eastAsia="Times New Roman" w:hAnsi="Times New Roman" w:cs="Times New Roman"/>
          <w:iCs/>
          <w:sz w:val="28"/>
          <w:szCs w:val="28"/>
        </w:rPr>
        <w:t xml:space="preserve"> на протяжении </w:t>
      </w:r>
      <w:r w:rsidR="00831725">
        <w:rPr>
          <w:rFonts w:ascii="Times New Roman" w:eastAsia="Times New Roman" w:hAnsi="Times New Roman" w:cs="Times New Roman"/>
          <w:iCs/>
          <w:sz w:val="28"/>
          <w:szCs w:val="28"/>
        </w:rPr>
        <w:t xml:space="preserve">всего </w:t>
      </w:r>
      <w:r w:rsidR="00877211" w:rsidRPr="00877211">
        <w:rPr>
          <w:rFonts w:ascii="Times New Roman" w:eastAsia="Times New Roman" w:hAnsi="Times New Roman" w:cs="Times New Roman"/>
          <w:iCs/>
          <w:sz w:val="28"/>
          <w:szCs w:val="28"/>
        </w:rPr>
        <w:t>срока пользования объектом учета аренды</w:t>
      </w:r>
      <w:r w:rsidR="00877211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:rsidR="00740D35" w:rsidRDefault="00740D35" w:rsidP="00AF40ED">
      <w:pPr>
        <w:pStyle w:val="a5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В течение срока действия договора аренды с ПАО Сбербанк (площадь под размещение банкомата)  права на имущество остается у Управления</w:t>
      </w:r>
      <w:r w:rsidR="00F612E7">
        <w:rPr>
          <w:rFonts w:ascii="Times New Roman" w:eastAsia="Times New Roman" w:hAnsi="Times New Roman" w:cs="Times New Roman"/>
          <w:iCs/>
          <w:sz w:val="28"/>
          <w:szCs w:val="28"/>
        </w:rPr>
        <w:t>. Т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ак как в аренду сдана часть площади, внутреннее перемещение между аналитическими счетами счета 100.00 «Нефинансов</w:t>
      </w:r>
      <w:r w:rsidR="00923D6B">
        <w:rPr>
          <w:rFonts w:ascii="Times New Roman" w:eastAsia="Times New Roman" w:hAnsi="Times New Roman" w:cs="Times New Roman"/>
          <w:iCs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е активы» не оформляется. Имущество, сданное в аренду</w:t>
      </w:r>
      <w:r w:rsidR="00831725">
        <w:rPr>
          <w:rFonts w:ascii="Times New Roman" w:eastAsia="Times New Roman" w:hAnsi="Times New Roman" w:cs="Times New Roman"/>
          <w:iCs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отражается на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</w:rPr>
        <w:t>забалансовом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 счете 25 « Имущество, переданное в возмездное пользование (аренду)» по стоимости рассчитанной пропорционально площади.</w:t>
      </w:r>
    </w:p>
    <w:p w:rsidR="00CF1018" w:rsidRDefault="001E4977" w:rsidP="008D6A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</w:t>
      </w:r>
    </w:p>
    <w:p w:rsidR="004B70A6" w:rsidRDefault="004B70A6" w:rsidP="004B70A6">
      <w:pPr>
        <w:numPr>
          <w:ilvl w:val="1"/>
          <w:numId w:val="0"/>
        </w:num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</w:rPr>
      </w:pPr>
      <w:bookmarkStart w:id="1" w:name="_ref_307647"/>
    </w:p>
    <w:bookmarkEnd w:id="1"/>
    <w:sectPr w:rsidR="004B70A6" w:rsidSect="00C50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AF0E37"/>
    <w:multiLevelType w:val="hybridMultilevel"/>
    <w:tmpl w:val="F210F0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D039C0"/>
    <w:multiLevelType w:val="multilevel"/>
    <w:tmpl w:val="5E728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F40ED"/>
    <w:rsid w:val="00010BE8"/>
    <w:rsid w:val="00031653"/>
    <w:rsid w:val="00064FF8"/>
    <w:rsid w:val="00144E99"/>
    <w:rsid w:val="001E4977"/>
    <w:rsid w:val="0020375A"/>
    <w:rsid w:val="002C22A6"/>
    <w:rsid w:val="003E16CB"/>
    <w:rsid w:val="00401399"/>
    <w:rsid w:val="00495770"/>
    <w:rsid w:val="004B70A6"/>
    <w:rsid w:val="004E7A12"/>
    <w:rsid w:val="004F5956"/>
    <w:rsid w:val="006830A7"/>
    <w:rsid w:val="00740D35"/>
    <w:rsid w:val="00784483"/>
    <w:rsid w:val="00805292"/>
    <w:rsid w:val="00831725"/>
    <w:rsid w:val="00877211"/>
    <w:rsid w:val="0089289D"/>
    <w:rsid w:val="008D6A01"/>
    <w:rsid w:val="008E27F0"/>
    <w:rsid w:val="008E2CB3"/>
    <w:rsid w:val="00904E63"/>
    <w:rsid w:val="00923D6B"/>
    <w:rsid w:val="00981F51"/>
    <w:rsid w:val="00AD522C"/>
    <w:rsid w:val="00AF40ED"/>
    <w:rsid w:val="00BB4F8B"/>
    <w:rsid w:val="00BC00E0"/>
    <w:rsid w:val="00C10863"/>
    <w:rsid w:val="00C459A1"/>
    <w:rsid w:val="00C50FC6"/>
    <w:rsid w:val="00C6529A"/>
    <w:rsid w:val="00CF1018"/>
    <w:rsid w:val="00D4731F"/>
    <w:rsid w:val="00DC3F21"/>
    <w:rsid w:val="00DD5997"/>
    <w:rsid w:val="00E17E06"/>
    <w:rsid w:val="00E31C99"/>
    <w:rsid w:val="00F612E7"/>
    <w:rsid w:val="00F77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FC6"/>
  </w:style>
  <w:style w:type="paragraph" w:styleId="1">
    <w:name w:val="heading 1"/>
    <w:basedOn w:val="a"/>
    <w:next w:val="a"/>
    <w:link w:val="10"/>
    <w:uiPriority w:val="9"/>
    <w:qFormat/>
    <w:rsid w:val="007844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844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F40E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F40ED"/>
    <w:pPr>
      <w:ind w:left="720"/>
      <w:contextualSpacing/>
    </w:pPr>
  </w:style>
  <w:style w:type="paragraph" w:styleId="a5">
    <w:name w:val="No Spacing"/>
    <w:uiPriority w:val="1"/>
    <w:qFormat/>
    <w:rsid w:val="00AF40E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844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844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8161AA42813FF2C5CEF20345109A18045E915A4D486592BF0D91A3DD55F1698951AD87C989255BD5F8E992CB0298654393C4422B6702763792395C742FD69E8FDC4C4BBB23d1R3M" TargetMode="External"/><Relationship Id="rId13" Type="http://schemas.openxmlformats.org/officeDocument/2006/relationships/hyperlink" Target="consultantplus://offline/ref=9D8161AA42813FF2C5CEF20345109A18045E915A4D486592BF0D91A3DD55F1698951AD87C989255BD5FBE191CB009D654393C4422B6702763792395C742FD69E8FDD4C4BBB23d1R3M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9D8161AA42813FF2C5CEF20345109A18045E915A4D486592BF0D91A3DD55F1698951AD87C989255BD5F8EF97C60D98654393C4422B6702763792395C742FD69E8EDC4717EA615CE677B5d6R0M" TargetMode="External"/><Relationship Id="rId12" Type="http://schemas.openxmlformats.org/officeDocument/2006/relationships/hyperlink" Target="consultantplus://offline/ref=9D8161AA42813FF2C5CEF20345109A18045E915A4D486592BF0D91A3DD55F1698951AD87C989255BD5FBE091C5079A654393C4422B6702763792395C742FD69E8FD94C4BBB23d1R3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D8161AA42813FF2C5CEF20345109A18045E915A4D486592BF0D91A3DD55F1698951AD87C989255BD5FBEB97C0019A654393C4422B6702763792395C742FD69E8EDC4717EA615CE677B5d6R0M" TargetMode="External"/><Relationship Id="rId11" Type="http://schemas.openxmlformats.org/officeDocument/2006/relationships/hyperlink" Target="consultantplus://offline/ref=9D8161AA42813FF2C5CEF20345109A18045E915A4D486592BF0D91A3DD55F1698951AD87C989255BD5FAE996C10499654393C4422B6702763792395C742FD69E8ED44C4BBB23d1R3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D8161AA42813FF2C5CEF20345109A18045E915A4D486592BF0D91A3DD55F1698951AD87C989255BD5FAE996C10499654393C4422B6702763792395C742FD69E8ED44C4BBB23d1R3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D8161AA42813FF2C5CEF20345109A18045E915A4D486592BF0D91A3DD55F1698951AD87C989255BD5F8E992CB0298654393C4422B6702763792395C742FD69E8FDC4C4BBB23d1R3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4</Pages>
  <Words>1567</Words>
  <Characters>8934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Марат</dc:creator>
  <cp:lastModifiedBy>0400-00-060</cp:lastModifiedBy>
  <cp:revision>11</cp:revision>
  <dcterms:created xsi:type="dcterms:W3CDTF">2019-07-02T17:30:00Z</dcterms:created>
  <dcterms:modified xsi:type="dcterms:W3CDTF">2019-07-18T03:28:00Z</dcterms:modified>
</cp:coreProperties>
</file>